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0EF" w:rsidRPr="009070EF" w:rsidRDefault="009070EF" w:rsidP="009070EF">
      <w:pPr>
        <w:jc w:val="right"/>
        <w:rPr>
          <w:rFonts w:asciiTheme="majorBidi" w:hAnsiTheme="majorBidi" w:cstheme="majorBidi"/>
          <w:b/>
          <w:bCs/>
          <w:sz w:val="28"/>
          <w:szCs w:val="28"/>
        </w:rPr>
      </w:pPr>
      <w:r w:rsidRPr="009070EF">
        <w:rPr>
          <w:rFonts w:asciiTheme="majorBidi" w:hAnsiTheme="majorBidi" w:cstheme="majorBidi"/>
          <w:b/>
          <w:bCs/>
          <w:sz w:val="28"/>
          <w:szCs w:val="28"/>
          <w:rtl/>
        </w:rPr>
        <w:t xml:space="preserve">جواب الأستاذ لحسن بن إبراهيم </w:t>
      </w:r>
      <w:proofErr w:type="spellStart"/>
      <w:r w:rsidRPr="009070EF">
        <w:rPr>
          <w:rFonts w:asciiTheme="majorBidi" w:hAnsiTheme="majorBidi" w:cstheme="majorBidi"/>
          <w:b/>
          <w:bCs/>
          <w:sz w:val="28"/>
          <w:szCs w:val="28"/>
          <w:rtl/>
        </w:rPr>
        <w:t>السكنفل</w:t>
      </w:r>
      <w:proofErr w:type="spellEnd"/>
      <w:r w:rsidRPr="009070EF">
        <w:rPr>
          <w:rFonts w:asciiTheme="majorBidi" w:hAnsiTheme="majorBidi" w:cstheme="majorBidi"/>
          <w:b/>
          <w:bCs/>
          <w:sz w:val="28"/>
          <w:szCs w:val="28"/>
          <w:rtl/>
        </w:rPr>
        <w:t xml:space="preserve"> رئيس المجلس العلمي المحلي لعمالة الصخيرات تمارة عن سؤال جريدة الأيام 24</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السؤال الأول</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 xml:space="preserve">قد يخالف البعض ويقول ان يوم عرفة يصادف هذه </w:t>
      </w:r>
      <w:r w:rsidRPr="009070EF">
        <w:rPr>
          <w:rFonts w:asciiTheme="majorBidi" w:hAnsiTheme="majorBidi" w:cstheme="majorBidi" w:hint="cs"/>
          <w:b/>
          <w:bCs/>
          <w:sz w:val="24"/>
          <w:szCs w:val="24"/>
          <w:rtl/>
        </w:rPr>
        <w:t>السنة بالمغرب يوم</w:t>
      </w:r>
      <w:r w:rsidRPr="009070EF">
        <w:rPr>
          <w:rFonts w:asciiTheme="majorBidi" w:hAnsiTheme="majorBidi" w:cstheme="majorBidi"/>
          <w:b/>
          <w:bCs/>
          <w:sz w:val="24"/>
          <w:szCs w:val="24"/>
          <w:rtl/>
        </w:rPr>
        <w:t xml:space="preserve"> الجمعة وليس الخميس باعتبار ان السبت 6 يونيو 2025 هو يوم عيد </w:t>
      </w:r>
      <w:r w:rsidRPr="009070EF">
        <w:rPr>
          <w:rFonts w:asciiTheme="majorBidi" w:hAnsiTheme="majorBidi" w:cstheme="majorBidi" w:hint="cs"/>
          <w:b/>
          <w:bCs/>
          <w:sz w:val="24"/>
          <w:szCs w:val="24"/>
          <w:rtl/>
        </w:rPr>
        <w:t>الأضحى بالمغرب وبالتالي</w:t>
      </w:r>
      <w:r w:rsidRPr="009070EF">
        <w:rPr>
          <w:rFonts w:asciiTheme="majorBidi" w:hAnsiTheme="majorBidi" w:cstheme="majorBidi"/>
          <w:b/>
          <w:bCs/>
          <w:sz w:val="24"/>
          <w:szCs w:val="24"/>
          <w:rtl/>
        </w:rPr>
        <w:t xml:space="preserve"> التاسع م ذي الحجة حسب الرؤية </w:t>
      </w:r>
      <w:r w:rsidRPr="009070EF">
        <w:rPr>
          <w:rFonts w:asciiTheme="majorBidi" w:hAnsiTheme="majorBidi" w:cstheme="majorBidi" w:hint="cs"/>
          <w:b/>
          <w:bCs/>
          <w:sz w:val="24"/>
          <w:szCs w:val="24"/>
          <w:rtl/>
        </w:rPr>
        <w:t>المغربية هو</w:t>
      </w:r>
      <w:r w:rsidRPr="009070EF">
        <w:rPr>
          <w:rFonts w:asciiTheme="majorBidi" w:hAnsiTheme="majorBidi" w:cstheme="majorBidi"/>
          <w:b/>
          <w:bCs/>
          <w:sz w:val="24"/>
          <w:szCs w:val="24"/>
          <w:rtl/>
        </w:rPr>
        <w:t xml:space="preserve"> الجمعة 6</w:t>
      </w:r>
      <w:r>
        <w:rPr>
          <w:rFonts w:asciiTheme="majorBidi" w:hAnsiTheme="majorBidi" w:cstheme="majorBidi" w:hint="cs"/>
          <w:b/>
          <w:bCs/>
          <w:sz w:val="24"/>
          <w:szCs w:val="24"/>
          <w:rtl/>
        </w:rPr>
        <w:t xml:space="preserve"> </w:t>
      </w:r>
      <w:r w:rsidRPr="009070EF">
        <w:rPr>
          <w:rFonts w:asciiTheme="majorBidi" w:hAnsiTheme="majorBidi" w:cstheme="majorBidi"/>
          <w:b/>
          <w:bCs/>
          <w:sz w:val="24"/>
          <w:szCs w:val="24"/>
          <w:rtl/>
        </w:rPr>
        <w:t>يونيو، وهذا ما فتح باب الخلاف بين العلماء، حيث ذهب البعض إلى أن صيام يوم عرفة يراعى فيه التاريخ المحلي بحسب رؤية الهلال في كل بلد، في حين يرى آخرون ان صيامه يربط بيم الوقوف بعرفة في الحج، ما هو تفسيركم الديني؟</w:t>
      </w:r>
    </w:p>
    <w:p w:rsidR="009070EF" w:rsidRPr="009070EF" w:rsidRDefault="009070EF" w:rsidP="009070EF">
      <w:pPr>
        <w:jc w:val="right"/>
        <w:rPr>
          <w:rFonts w:asciiTheme="majorBidi" w:hAnsiTheme="majorBidi" w:cstheme="majorBidi"/>
          <w:b/>
          <w:bCs/>
          <w:sz w:val="24"/>
          <w:szCs w:val="24"/>
        </w:rPr>
      </w:pP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السؤال الثاني</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يعتقد بعض الأشخاص بما أن يوم صيام عرفة موحد في جميع الدول، فإن يوم عيد الأضحى يجب أن يكون موحدًا أيضًا، فلماذا تختلف بعض البلدان في تحديد يوم العيد ويكون هناك فارق يوم أحيانًا؟</w:t>
      </w:r>
    </w:p>
    <w:p w:rsidR="009070EF" w:rsidRPr="009070EF" w:rsidRDefault="009070EF" w:rsidP="009070EF">
      <w:pPr>
        <w:jc w:val="right"/>
        <w:rPr>
          <w:rFonts w:asciiTheme="majorBidi" w:hAnsiTheme="majorBidi" w:cstheme="majorBidi"/>
          <w:b/>
          <w:bCs/>
          <w:sz w:val="24"/>
          <w:szCs w:val="24"/>
        </w:rPr>
      </w:pP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 xml:space="preserve">هذا الموضوع مبني على رؤية الهلال والذي حدده النبي صلى الله عليه وسلم لبداية كل شهر قمري، والرؤية تكون بالعين المجردة وليس باستعمال الوسائل التقنية الحديثة </w:t>
      </w:r>
      <w:r w:rsidRPr="009070EF">
        <w:rPr>
          <w:rFonts w:asciiTheme="majorBidi" w:hAnsiTheme="majorBidi" w:cstheme="majorBidi" w:hint="cs"/>
          <w:b/>
          <w:bCs/>
          <w:sz w:val="24"/>
          <w:szCs w:val="24"/>
          <w:rtl/>
        </w:rPr>
        <w:t>كالتليسكوب</w:t>
      </w:r>
      <w:r w:rsidRPr="009070EF">
        <w:rPr>
          <w:rFonts w:asciiTheme="majorBidi" w:hAnsiTheme="majorBidi" w:cstheme="majorBidi"/>
          <w:b/>
          <w:bCs/>
          <w:sz w:val="24"/>
          <w:szCs w:val="24"/>
          <w:rtl/>
        </w:rPr>
        <w:t xml:space="preserve"> والتي تمكن من رؤية الهلال وهو مازال جنينا لم يكتمل فلا تمكن رؤيته بالعين المجردة</w:t>
      </w:r>
      <w:r w:rsidRPr="009070EF">
        <w:rPr>
          <w:rFonts w:asciiTheme="majorBidi" w:hAnsiTheme="majorBidi" w:cstheme="majorBidi"/>
          <w:b/>
          <w:bCs/>
          <w:sz w:val="24"/>
          <w:szCs w:val="24"/>
        </w:rPr>
        <w:t xml:space="preserve">. </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ونحن في بلدنا هذا نعتمد في إثبات رؤية الهلال أو عدم رؤيته على أمرين اثنين</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أولا: الحساب الفلكي والذي بواسطته يمكن معرفة إمكانية رؤية الهلال من عدم إمكانية رؤيته عبر معايير منها عمر الهلال، فإذا كان عمر الهلال أقل من ٢٤ ساعة تصعب الرؤية أو تستحيل</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ثانيا: الرؤية بالعين المجردة، ولهذا هناك مصلحة بوزارة الأوقاف تتابع هذا الأمر وتعلن عن موعد مراقبة الهلال وهو بعد مغرب كل يوم ٢٩ من الشهر القمري</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والأصل في ذلك قول النبي صلى الله عليه وسلم: "الشهر تسع وعشرون، فلا تصوموا حتى تروه، فإن غم عليكم فأكملوا العدة ثلاثين". أخرجه البخاري ومسلم</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واستنادا إلى هذه المعايير فإن يوم عرفة بالنسبة لنا هو يوم الجمعة التاسع من ذي الحجة، لأن فاتح ذي الحجة كان يوم الخميس ٢٩ مايو، وهذا هو اليوم الذي يستحب صومه بالنسبة لنا في بلدنا</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ج٢</w:t>
      </w:r>
    </w:p>
    <w:p w:rsidR="009070EF" w:rsidRPr="009070EF" w:rsidRDefault="009070EF" w:rsidP="009070EF">
      <w:pPr>
        <w:jc w:val="right"/>
        <w:rPr>
          <w:rFonts w:asciiTheme="majorBidi" w:hAnsiTheme="majorBidi" w:cstheme="majorBidi"/>
          <w:b/>
          <w:bCs/>
          <w:sz w:val="24"/>
          <w:szCs w:val="24"/>
        </w:rPr>
      </w:pP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بالنسبة للسؤال الثاني، فالأصل في اختلاف رؤية الهلال في البلدان الإسلامية هو ما قرره كثير من الفقهاء ومنهم الإمام النووي في شرحه على صحيح مسلم حيث بوب لحديث كريب بعنوان "أن لكل بلد رؤيته</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وحديث كريب هذا فيه أن أم الفضل، وهي أم عبد الله بن عباس رضي الله عنهما، بعثت كريبا هذا إلى دمشق بالشام قبل رمضان بأيام لقضاء حاجة لها، فرجع إلى أم الفضل بعد دخول شهر رمضان، فسأله عبد الله بن عباس: متى رأيتم الهلال؟، قال: رأيناه ليلة الجمعة، فصمنا يوم السبت وصام معاوية، فقال عبد الله بن عباس: نحن لم نر الهلال وصمنا يوم الأحد، فقال كريب: ألا تكتفي برؤية معاوية؟، قال: لا، هكذا أمرنا رسول الله فلا نزال نصوم حتى نرى الهلال أو نكمل العدة ثلاثين</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lastRenderedPageBreak/>
        <w:t>والحاصل من هذا الكلام أن عيد الأضحى عندنا هو يوم السبت العاشر من ذي الحجة على اعتبار أن بداية الشهر كان يوم الخميس، وهذا الاختيار هو أصح الاختيارات استنادا إلى أن لكل أهل بلد رؤيتهم</w:t>
      </w:r>
      <w:r w:rsidRPr="009070EF">
        <w:rPr>
          <w:rFonts w:asciiTheme="majorBidi" w:hAnsiTheme="majorBidi" w:cstheme="majorBidi"/>
          <w:b/>
          <w:bCs/>
          <w:sz w:val="24"/>
          <w:szCs w:val="24"/>
        </w:rPr>
        <w:t>.</w:t>
      </w:r>
    </w:p>
    <w:p w:rsidR="009070EF" w:rsidRPr="009070EF" w:rsidRDefault="009070EF" w:rsidP="009070EF">
      <w:pPr>
        <w:jc w:val="right"/>
        <w:rPr>
          <w:rFonts w:asciiTheme="majorBidi" w:hAnsiTheme="majorBidi" w:cstheme="majorBidi"/>
          <w:b/>
          <w:bCs/>
          <w:sz w:val="24"/>
          <w:szCs w:val="24"/>
        </w:rPr>
      </w:pPr>
    </w:p>
    <w:p w:rsidR="009070EF" w:rsidRPr="009070EF" w:rsidRDefault="009070EF" w:rsidP="009070EF">
      <w:pPr>
        <w:jc w:val="right"/>
        <w:rPr>
          <w:rFonts w:asciiTheme="majorBidi" w:hAnsiTheme="majorBidi" w:cstheme="majorBidi"/>
          <w:b/>
          <w:bCs/>
          <w:sz w:val="24"/>
          <w:szCs w:val="24"/>
        </w:rPr>
      </w:pPr>
      <w:r w:rsidRPr="009070EF">
        <w:rPr>
          <w:rFonts w:asciiTheme="majorBidi" w:hAnsiTheme="majorBidi" w:cstheme="majorBidi"/>
          <w:b/>
          <w:bCs/>
          <w:sz w:val="24"/>
          <w:szCs w:val="24"/>
          <w:rtl/>
        </w:rPr>
        <w:t xml:space="preserve">وختاما، فإن بلدنا هذا </w:t>
      </w:r>
      <w:proofErr w:type="spellStart"/>
      <w:r w:rsidRPr="009070EF">
        <w:rPr>
          <w:rFonts w:asciiTheme="majorBidi" w:hAnsiTheme="majorBidi" w:cstheme="majorBidi"/>
          <w:b/>
          <w:bCs/>
          <w:sz w:val="24"/>
          <w:szCs w:val="24"/>
          <w:rtl/>
        </w:rPr>
        <w:t>يتعبر</w:t>
      </w:r>
      <w:proofErr w:type="spellEnd"/>
      <w:r w:rsidRPr="009070EF">
        <w:rPr>
          <w:rFonts w:asciiTheme="majorBidi" w:hAnsiTheme="majorBidi" w:cstheme="majorBidi"/>
          <w:b/>
          <w:bCs/>
          <w:sz w:val="24"/>
          <w:szCs w:val="24"/>
          <w:rtl/>
        </w:rPr>
        <w:t xml:space="preserve"> استنادا إلى المعيارين الذين هما أساس إثبات رؤية الهلال شرعيا من عدمه عندنا هو أوثق البلدان في رؤية الهلال، وقد شهد بهذا الأمر عدد من العلماء في المشرق والمغرب</w:t>
      </w:r>
      <w:r w:rsidRPr="009070EF">
        <w:rPr>
          <w:rFonts w:asciiTheme="majorBidi" w:hAnsiTheme="majorBidi" w:cstheme="majorBidi"/>
          <w:b/>
          <w:bCs/>
          <w:sz w:val="24"/>
          <w:szCs w:val="24"/>
        </w:rPr>
        <w:t>.</w:t>
      </w:r>
    </w:p>
    <w:p w:rsidR="009070EF" w:rsidRDefault="009070EF" w:rsidP="009070EF">
      <w:pPr>
        <w:jc w:val="right"/>
      </w:pPr>
      <w:r w:rsidRPr="009070EF">
        <w:rPr>
          <w:rFonts w:asciiTheme="majorBidi" w:hAnsiTheme="majorBidi" w:cstheme="majorBidi"/>
          <w:b/>
          <w:bCs/>
          <w:sz w:val="24"/>
          <w:szCs w:val="24"/>
          <w:rtl/>
        </w:rPr>
        <w:t>ولكي يجمع المؤمن بين فضل مشاركة الحجاج يوم الوقوف بعرفة وصيام التاسع من ذي الحجة الذي هو يوم عرفة بالنسبة لنا يستحب له أن يصوم يوم وقوف الحجاج بعرفة ويوم التاسع من ذي الحجة بالنسبة لنا</w:t>
      </w:r>
      <w:r>
        <w:t>.</w:t>
      </w:r>
    </w:p>
    <w:p w:rsidR="00241DB1" w:rsidRPr="009070EF" w:rsidRDefault="009070EF">
      <w:pPr>
        <w:rPr>
          <w:rFonts w:asciiTheme="majorBidi" w:hAnsiTheme="majorBidi" w:cstheme="majorBidi"/>
          <w:b/>
          <w:bCs/>
          <w:sz w:val="24"/>
          <w:szCs w:val="24"/>
        </w:rPr>
      </w:pPr>
      <w:r w:rsidRPr="009070EF">
        <w:rPr>
          <w:rFonts w:asciiTheme="majorBidi" w:hAnsiTheme="majorBidi" w:cstheme="majorBidi"/>
          <w:b/>
          <w:bCs/>
          <w:sz w:val="24"/>
          <w:szCs w:val="24"/>
          <w:rtl/>
        </w:rPr>
        <w:t>والله من وراء القصد وهو يهدي السبيل</w:t>
      </w:r>
      <w:r>
        <w:rPr>
          <w:rFonts w:asciiTheme="majorBidi" w:hAnsiTheme="majorBidi" w:cstheme="majorBidi" w:hint="cs"/>
          <w:b/>
          <w:bCs/>
          <w:sz w:val="24"/>
          <w:szCs w:val="24"/>
          <w:rtl/>
        </w:rPr>
        <w:t>.</w:t>
      </w:r>
      <w:bookmarkStart w:id="0" w:name="_GoBack"/>
      <w:bookmarkEnd w:id="0"/>
    </w:p>
    <w:sectPr w:rsidR="00241DB1" w:rsidRPr="009070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0EF"/>
    <w:rsid w:val="00241DB1"/>
    <w:rsid w:val="009070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6AA2"/>
  <w15:chartTrackingRefBased/>
  <w15:docId w15:val="{25A3BADE-09F4-43B0-A9F8-87872292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448</Words>
  <Characters>2469</Characters>
  <Application>Microsoft Office Word</Application>
  <DocSecurity>0</DocSecurity>
  <Lines>20</Lines>
  <Paragraphs>5</Paragraphs>
  <ScaleCrop>false</ScaleCrop>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2025-06-10T12:31:00Z</dcterms:created>
  <dcterms:modified xsi:type="dcterms:W3CDTF">2025-06-10T12:33:00Z</dcterms:modified>
</cp:coreProperties>
</file>